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392" w:rsidRPr="008753C4" w:rsidRDefault="00096392" w:rsidP="00D62D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 соответствии со статьей 17 Федерального закона от 02.03.2007 года №25-ФЗ «О муниципальной службе в Российской Федерации», Положением о проведени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органах местного самоуправления 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район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Чеченской Республики, принятым решением Совета депутатов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 от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.0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года №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9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на основании распоряжения главы администрации 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муниципального района от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47673E" w:rsidRPr="00707B2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="00707B2D" w:rsidRPr="00707B2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8</w:t>
      </w:r>
      <w:r w:rsidRPr="00707B2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235C8E" w:rsidRPr="00707B2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</w:t>
      </w:r>
      <w:r w:rsidR="00707B2D" w:rsidRPr="00707B2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Pr="00707B2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8B109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20</w:t>
      </w:r>
      <w:r w:rsidR="00235C8E" w:rsidRPr="00707B2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707B2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г. №</w:t>
      </w:r>
      <w:r w:rsidR="00546118" w:rsidRPr="00707B2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707B2D" w:rsidRPr="00707B2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11.1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«Об объявлении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конкурса на замещение вакантн</w:t>
      </w:r>
      <w:r w:rsidR="00B3322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ой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</w:t>
      </w:r>
      <w:r w:rsidR="00B3322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службы»,</w:t>
      </w:r>
    </w:p>
    <w:p w:rsidR="00096392" w:rsidRDefault="00096392" w:rsidP="00CD11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Администрация </w:t>
      </w:r>
      <w:r w:rsidR="00D62D2E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</w:t>
      </w:r>
      <w:r w:rsidR="008B471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она Чеченской Республики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объявляет конкурс на замещение вакантн</w:t>
      </w:r>
      <w:r w:rsidR="004A02E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4A02E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="005766C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муниципальной службы:</w:t>
      </w:r>
    </w:p>
    <w:p w:rsidR="00BD705D" w:rsidRPr="008753C4" w:rsidRDefault="004A11B7" w:rsidP="00BD70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- 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начальника </w:t>
      </w:r>
      <w:r w:rsidR="004A02E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МУ «Управление культуры</w:t>
      </w:r>
      <w:r w:rsidR="00BD705D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Гудермесского муниципального рай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она</w:t>
      </w:r>
      <w:r w:rsidR="004A02E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»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Чеченской Республики (</w:t>
      </w:r>
      <w:r w:rsidR="00402E0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высшая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должность)</w:t>
      </w:r>
      <w:r w:rsidR="009F5AC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4A02E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               </w:t>
      </w:r>
      <w:r w:rsidR="009F5AC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 единица</w:t>
      </w:r>
      <w:r w:rsidR="0041010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</w:p>
    <w:p w:rsidR="00096392" w:rsidRPr="008753C4" w:rsidRDefault="005A09DD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Дата начала и окончания приема документов - с </w:t>
      </w:r>
      <w:r w:rsidR="00BD705D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F0264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</w:t>
      </w:r>
      <w:r w:rsidR="009A2A0B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BC055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января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по </w:t>
      </w:r>
      <w:r w:rsidR="00F0264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                      </w:t>
      </w:r>
      <w:r w:rsidR="00D8591C" w:rsidRPr="00D859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F0264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4</w:t>
      </w:r>
      <w:r w:rsidR="003B43E1" w:rsidRPr="00D859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540E84" w:rsidRPr="00D859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февраля</w:t>
      </w:r>
      <w:r w:rsidR="00BC055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BC055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года в рабочие дни.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Дата и место проведения конкурса - </w:t>
      </w:r>
      <w:r w:rsidR="00540E84" w:rsidRPr="00D8591C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2</w:t>
      </w:r>
      <w:r w:rsidR="00D8591C" w:rsidRPr="00D8591C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5</w:t>
      </w:r>
      <w:r w:rsidRPr="00D8591C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</w:t>
      </w:r>
      <w:r w:rsidR="00540E84" w:rsidRPr="00D8591C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февраля</w:t>
      </w:r>
      <w:r w:rsidRPr="00D70A7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20</w:t>
      </w:r>
      <w:r w:rsidR="00BC055B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20</w:t>
      </w:r>
      <w:r w:rsidRPr="00D70A7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года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 актовом зале администрации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Документы принимаются в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отделе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муниципального архива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администрации 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муниципального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района (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этаж, кабинет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секретарь комиссии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Идрисова Ж.Т.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).</w:t>
      </w:r>
    </w:p>
    <w:p w:rsidR="00096392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Для участия в конкурсе претенденты представляют в конкурсную комиссию в установленный срок следующие документы: </w:t>
      </w:r>
    </w:p>
    <w:p w:rsidR="00D06F50" w:rsidRPr="008753C4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анкету - сведения о кандидате;</w:t>
      </w:r>
    </w:p>
    <w:p w:rsidR="00096392" w:rsidRPr="008753C4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личное заявление на имя </w:t>
      </w:r>
      <w:r w:rsidR="00F0264B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руководителя организации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96392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копию паспорта;</w:t>
      </w:r>
    </w:p>
    <w:p w:rsidR="00D06F50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-копию </w:t>
      </w:r>
      <w:proofErr w:type="spellStart"/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Снилса</w:t>
      </w:r>
      <w:proofErr w:type="spellEnd"/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D06F50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-копию ИНН;</w:t>
      </w:r>
    </w:p>
    <w:p w:rsidR="00D06F50" w:rsidRPr="008753C4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-копию документа воинского учета;</w:t>
      </w:r>
    </w:p>
    <w:p w:rsidR="00096392" w:rsidRPr="008753C4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документы, подтверждающие профессиональное образование и квалификацию кандидата (копия трудовой книжки, копии документов о профессиональном  образовании, о повышении квалификации);</w:t>
      </w:r>
    </w:p>
    <w:p w:rsidR="00096392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справку о доходах, об имуществе и обязательствах имущественного характера кандидата;</w:t>
      </w:r>
    </w:p>
    <w:p w:rsidR="00D06F50" w:rsidRPr="008753C4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-сведения об адресах сайтов в сети интернет;</w:t>
      </w:r>
    </w:p>
    <w:p w:rsidR="00096392" w:rsidRPr="008753C4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медицинское заключение об отсутствии заболеваний, препятствующих поступлению на муниципальную службу и её прохождению </w:t>
      </w:r>
    </w:p>
    <w:p w:rsidR="009F5ACF" w:rsidRDefault="009F5ACF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</w:p>
    <w:p w:rsidR="0022441C" w:rsidRDefault="0022441C" w:rsidP="004A11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 претендентам на замещение вакантн</w:t>
      </w:r>
      <w:r w:rsidR="00BC055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BC055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службы предъявляются следующие квалификационные требования:</w:t>
      </w:r>
    </w:p>
    <w:p w:rsidR="00096392" w:rsidRDefault="00096392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Типовые квалификационные требования к уровню профессионального образования, стажу муниципальной службы или стажу работы по специальности для замещения должности муниципальной службы в 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Чеченской Республике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определены статьей 10 закона Чеченской Республики «О муниципальной службе в Чеченской Республике» в соответствии с классификацией по группам должностей муниципальной службы.</w:t>
      </w:r>
    </w:p>
    <w:p w:rsidR="000E67BE" w:rsidRPr="008753C4" w:rsidRDefault="000E67BE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E67BE" w:rsidP="000E67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 xml:space="preserve">     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Квалификационные требования, предъявляемые к уровню профессионального образования, стажу муниципальной службы или стажу работы по специальности, направлению подготовки, при замещении:</w:t>
      </w:r>
    </w:p>
    <w:p w:rsidR="00624744" w:rsidRPr="00C321F9" w:rsidRDefault="00426ACF" w:rsidP="006247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1)</w:t>
      </w:r>
      <w:r w:rsidR="00BC055B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высшей</w:t>
      </w:r>
      <w:r w:rsidR="00624744"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группы должностей муниципальной службы - высшее образование, не менее двух лет стажа муниципальной службы (государственной службы) или стажа работы по специальности, направлению подготовки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</w:p>
    <w:p w:rsidR="00F87F60" w:rsidRPr="00C9031A" w:rsidRDefault="00F87F60" w:rsidP="002244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4A11B7" w:rsidRDefault="00096392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</w:pPr>
      <w:r w:rsidRPr="004A11B7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Общими квалификационными требованиями к профессиональным знаниям и навыкам муниципальных служащих, замещающих должности</w:t>
      </w:r>
      <w:r w:rsidR="008753C4" w:rsidRPr="004A11B7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муниципальной службы</w:t>
      </w:r>
      <w:r w:rsidRPr="004A11B7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, являются:</w:t>
      </w:r>
    </w:p>
    <w:p w:rsidR="00096392" w:rsidRPr="008753C4" w:rsidRDefault="00426ACF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нормативных правовых актов органов государственной вла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сти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муниципального образования, принятых в соответствии с федеральными законами и законами Чеченской Республики и регулирующих соответствующие сферы деятельности, применительно к исполнению своих должностных обязанностей, правам и ответственности;</w:t>
      </w:r>
    </w:p>
    <w:p w:rsidR="00096392" w:rsidRPr="008753C4" w:rsidRDefault="00426ACF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законодательства о муниципальной службе Российской Федераци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 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муниципальных правовых актов о муниципальной службе;</w:t>
      </w:r>
    </w:p>
    <w:p w:rsidR="00096392" w:rsidRPr="008753C4" w:rsidRDefault="0082051D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документооборота и работы со служебной информацией, инструкции по работе с документами в органе местного самоуправления.</w:t>
      </w:r>
    </w:p>
    <w:p w:rsidR="00096392" w:rsidRPr="008753C4" w:rsidRDefault="00426ACF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4)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современными средствами, методами и технологиями работы с информацией и документами;</w:t>
      </w:r>
    </w:p>
    <w:p w:rsidR="00096392" w:rsidRPr="008753C4" w:rsidRDefault="00426ACF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оргтехникой и средствами коммуникации;</w:t>
      </w:r>
    </w:p>
    <w:p w:rsidR="00096392" w:rsidRPr="008753C4" w:rsidRDefault="00E36D3D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6)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официально-деловым стилем современного русского языка;</w:t>
      </w:r>
    </w:p>
    <w:p w:rsidR="00096392" w:rsidRPr="008753C4" w:rsidRDefault="008D18B6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7)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другие необходимые для исполнения должностных обязанностей навыки.</w:t>
      </w:r>
    </w:p>
    <w:p w:rsidR="006D3BBE" w:rsidRDefault="006D3BBE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6D3BBE" w:rsidRDefault="00096392" w:rsidP="004A11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Конкурсная комиссия работает ежедневно в рабочие дни с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9ч.00мин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 до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17ч.00мин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. в здании администрации </w:t>
      </w:r>
      <w:r w:rsidR="00683596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2D5FA7" w:rsidRPr="008753C4" w:rsidRDefault="002D5FA7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Контактные телефоны: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683596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 отдела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муниципального архива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– секретарь комиссии: рабочий 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8(8715</w:t>
      </w:r>
      <w:r w:rsid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)2-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32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49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Приложения:</w:t>
      </w:r>
    </w:p>
    <w:p w:rsidR="00EE7DE0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1. Распоряжение администрации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района Чеченской Республики </w:t>
      </w:r>
      <w:r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№</w:t>
      </w:r>
      <w:r w:rsidR="009C0E2E"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DA3843"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11</w:t>
      </w:r>
      <w:r w:rsidR="00411424"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.1</w:t>
      </w:r>
      <w:r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от </w:t>
      </w:r>
      <w:r w:rsidR="009C0E2E"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411424"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8</w:t>
      </w:r>
      <w:r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</w:t>
      </w:r>
      <w:r w:rsidR="00021359"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</w:t>
      </w:r>
      <w:r w:rsidR="00411424"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.20</w:t>
      </w:r>
      <w:r w:rsidR="00411424"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8753C4"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</w:t>
      </w:r>
      <w:r w:rsidR="00021359" w:rsidRPr="00DA384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"Об объявлении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конкурса на замещение вакантн</w:t>
      </w:r>
      <w:r w:rsidR="003B43E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3B43E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службы</w:t>
      </w:r>
      <w:r w:rsidR="00021359" w:rsidRPr="00EE7DE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"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bookmarkStart w:id="0" w:name="_GoBack"/>
      <w:bookmarkEnd w:id="0"/>
    </w:p>
    <w:p w:rsidR="00EE7DE0" w:rsidRDefault="00096392" w:rsidP="009C0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2. Положение о проведени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органах местного самоуправления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Гудермесского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район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а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Чеченской Республики </w:t>
      </w:r>
    </w:p>
    <w:p w:rsidR="00913A4B" w:rsidRPr="00C321F9" w:rsidRDefault="00913A4B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sectPr w:rsidR="00913A4B" w:rsidRPr="00C321F9" w:rsidSect="00472C7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CF9"/>
    <w:rsid w:val="00017178"/>
    <w:rsid w:val="00021359"/>
    <w:rsid w:val="00096392"/>
    <w:rsid w:val="000E67BE"/>
    <w:rsid w:val="001C3982"/>
    <w:rsid w:val="001D208A"/>
    <w:rsid w:val="001D49B5"/>
    <w:rsid w:val="00217CA5"/>
    <w:rsid w:val="0022441C"/>
    <w:rsid w:val="00235C8E"/>
    <w:rsid w:val="002D5FA7"/>
    <w:rsid w:val="00354E87"/>
    <w:rsid w:val="003A5638"/>
    <w:rsid w:val="003B43E1"/>
    <w:rsid w:val="003B459C"/>
    <w:rsid w:val="00402E08"/>
    <w:rsid w:val="0041010A"/>
    <w:rsid w:val="00411424"/>
    <w:rsid w:val="00426ACF"/>
    <w:rsid w:val="00472C79"/>
    <w:rsid w:val="0047673E"/>
    <w:rsid w:val="004A02EA"/>
    <w:rsid w:val="004A11B7"/>
    <w:rsid w:val="00540E84"/>
    <w:rsid w:val="00546118"/>
    <w:rsid w:val="0057505A"/>
    <w:rsid w:val="005766CC"/>
    <w:rsid w:val="005A09DD"/>
    <w:rsid w:val="005A54BA"/>
    <w:rsid w:val="006034DF"/>
    <w:rsid w:val="0061437B"/>
    <w:rsid w:val="00624744"/>
    <w:rsid w:val="00633860"/>
    <w:rsid w:val="00657CAB"/>
    <w:rsid w:val="00677C4C"/>
    <w:rsid w:val="00683596"/>
    <w:rsid w:val="006B6433"/>
    <w:rsid w:val="006C1B60"/>
    <w:rsid w:val="006D3BBE"/>
    <w:rsid w:val="006D7490"/>
    <w:rsid w:val="00707B2D"/>
    <w:rsid w:val="007A398B"/>
    <w:rsid w:val="00800630"/>
    <w:rsid w:val="0081797F"/>
    <w:rsid w:val="0082051D"/>
    <w:rsid w:val="00844333"/>
    <w:rsid w:val="008753C4"/>
    <w:rsid w:val="008B1091"/>
    <w:rsid w:val="008B4710"/>
    <w:rsid w:val="008D18B6"/>
    <w:rsid w:val="00913A4B"/>
    <w:rsid w:val="0096634A"/>
    <w:rsid w:val="009A2A0B"/>
    <w:rsid w:val="009B7125"/>
    <w:rsid w:val="009C0E2E"/>
    <w:rsid w:val="009F5ACF"/>
    <w:rsid w:val="00AC054B"/>
    <w:rsid w:val="00B33221"/>
    <w:rsid w:val="00BC055B"/>
    <w:rsid w:val="00BD705D"/>
    <w:rsid w:val="00BE4CFA"/>
    <w:rsid w:val="00C226EE"/>
    <w:rsid w:val="00C321F9"/>
    <w:rsid w:val="00C756C3"/>
    <w:rsid w:val="00C9031A"/>
    <w:rsid w:val="00CA0CF9"/>
    <w:rsid w:val="00CD1183"/>
    <w:rsid w:val="00D06F50"/>
    <w:rsid w:val="00D5559E"/>
    <w:rsid w:val="00D60C1C"/>
    <w:rsid w:val="00D62D2E"/>
    <w:rsid w:val="00D70A70"/>
    <w:rsid w:val="00D8591C"/>
    <w:rsid w:val="00D93059"/>
    <w:rsid w:val="00DA3843"/>
    <w:rsid w:val="00DF5390"/>
    <w:rsid w:val="00E340AD"/>
    <w:rsid w:val="00E36D3D"/>
    <w:rsid w:val="00EA7967"/>
    <w:rsid w:val="00EE7DE0"/>
    <w:rsid w:val="00F0264B"/>
    <w:rsid w:val="00F059F4"/>
    <w:rsid w:val="00F0696E"/>
    <w:rsid w:val="00F17774"/>
    <w:rsid w:val="00F87F60"/>
    <w:rsid w:val="00FB7D11"/>
    <w:rsid w:val="00FE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B7D8E-A8DD-430C-A796-D15FE257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6C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7D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зайнап</dc:creator>
  <cp:lastModifiedBy>INFO</cp:lastModifiedBy>
  <cp:revision>91</cp:revision>
  <cp:lastPrinted>2019-04-30T09:15:00Z</cp:lastPrinted>
  <dcterms:created xsi:type="dcterms:W3CDTF">2018-07-03T13:03:00Z</dcterms:created>
  <dcterms:modified xsi:type="dcterms:W3CDTF">2022-07-05T12:35:00Z</dcterms:modified>
</cp:coreProperties>
</file>